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1A" w:rsidRDefault="0032241A" w:rsidP="00C86C05">
      <w:pPr>
        <w:pStyle w:val="StandardWeb"/>
        <w:rPr>
          <w:rFonts w:asciiTheme="minorHAnsi" w:hAnsiTheme="minorHAnsi" w:cstheme="minorHAnsi"/>
          <w:sz w:val="22"/>
          <w:szCs w:val="22"/>
        </w:rPr>
      </w:pPr>
      <w:r>
        <w:rPr>
          <w:rFonts w:asciiTheme="minorHAnsi" w:hAnsiTheme="minorHAnsi" w:cstheme="minorHAnsi"/>
          <w:sz w:val="22"/>
          <w:szCs w:val="22"/>
        </w:rPr>
        <w:t xml:space="preserve">Sehr geehrter Herr </w:t>
      </w:r>
      <w:proofErr w:type="spellStart"/>
      <w:r>
        <w:rPr>
          <w:rFonts w:asciiTheme="minorHAnsi" w:hAnsiTheme="minorHAnsi" w:cstheme="minorHAnsi"/>
          <w:sz w:val="22"/>
          <w:szCs w:val="22"/>
        </w:rPr>
        <w:t>Kreistagsvorsitzender</w:t>
      </w:r>
      <w:proofErr w:type="spellEnd"/>
      <w:r>
        <w:rPr>
          <w:rFonts w:asciiTheme="minorHAnsi" w:hAnsiTheme="minorHAnsi" w:cstheme="minorHAnsi"/>
          <w:sz w:val="22"/>
          <w:szCs w:val="22"/>
        </w:rPr>
        <w:t>,</w:t>
      </w:r>
      <w:r>
        <w:rPr>
          <w:rFonts w:asciiTheme="minorHAnsi" w:hAnsiTheme="minorHAnsi" w:cstheme="minorHAnsi"/>
          <w:sz w:val="22"/>
          <w:szCs w:val="22"/>
        </w:rPr>
        <w:br/>
        <w:t>sehr geehrte Damen und Herren,</w:t>
      </w:r>
    </w:p>
    <w:p w:rsidR="00652007" w:rsidRDefault="008A6330" w:rsidP="00652007">
      <w:pPr>
        <w:pStyle w:val="StandardWeb"/>
        <w:spacing w:line="360" w:lineRule="auto"/>
        <w:rPr>
          <w:rFonts w:asciiTheme="minorHAnsi" w:hAnsiTheme="minorHAnsi" w:cstheme="minorHAnsi"/>
          <w:sz w:val="28"/>
          <w:szCs w:val="28"/>
        </w:rPr>
      </w:pPr>
      <w:r w:rsidRPr="00652007">
        <w:rPr>
          <w:rFonts w:asciiTheme="minorHAnsi" w:hAnsiTheme="minorHAnsi" w:cstheme="minorHAnsi"/>
          <w:b/>
          <w:sz w:val="28"/>
          <w:szCs w:val="28"/>
        </w:rPr>
        <w:t>In China ist ein Sack Reis umgefallen.</w:t>
      </w:r>
      <w:r w:rsidRPr="00652007">
        <w:rPr>
          <w:rFonts w:asciiTheme="minorHAnsi" w:hAnsiTheme="minorHAnsi" w:cstheme="minorHAnsi"/>
          <w:sz w:val="28"/>
          <w:szCs w:val="28"/>
        </w:rPr>
        <w:t xml:space="preserve"> – Ein Statement zu einer Nachricht, einer Situation, die einen nichts angeht, die einen nicht interessiert. </w:t>
      </w:r>
    </w:p>
    <w:p w:rsidR="002D685B" w:rsidRPr="00652007" w:rsidRDefault="008A6330" w:rsidP="00652007">
      <w:pPr>
        <w:pStyle w:val="StandardWeb"/>
        <w:spacing w:line="360" w:lineRule="auto"/>
        <w:rPr>
          <w:rFonts w:asciiTheme="minorHAnsi" w:hAnsiTheme="minorHAnsi" w:cstheme="minorHAnsi"/>
          <w:sz w:val="28"/>
          <w:szCs w:val="28"/>
        </w:rPr>
      </w:pPr>
      <w:r w:rsidRPr="00652007">
        <w:rPr>
          <w:rFonts w:asciiTheme="minorHAnsi" w:hAnsiTheme="minorHAnsi" w:cstheme="minorHAnsi"/>
          <w:sz w:val="28"/>
          <w:szCs w:val="28"/>
        </w:rPr>
        <w:t xml:space="preserve">Mag dieser Satz in Bezug auf </w:t>
      </w:r>
      <w:r w:rsidR="00B1288D">
        <w:rPr>
          <w:rFonts w:asciiTheme="minorHAnsi" w:hAnsiTheme="minorHAnsi" w:cstheme="minorHAnsi"/>
          <w:sz w:val="28"/>
          <w:szCs w:val="28"/>
        </w:rPr>
        <w:t>r</w:t>
      </w:r>
      <w:r w:rsidRPr="00652007">
        <w:rPr>
          <w:rFonts w:asciiTheme="minorHAnsi" w:hAnsiTheme="minorHAnsi" w:cstheme="minorHAnsi"/>
          <w:sz w:val="28"/>
          <w:szCs w:val="28"/>
        </w:rPr>
        <w:t xml:space="preserve">oyale Babies oder Katzenvideos seine Berechtigung haben und die Wichtigkeit der Meldung im Auge des Betrachters liegen, so sollten wir uns doch vergegenwärtigen, dass die Meldung, in China sei ein Sack Reis umgefallen, für diejenigen, </w:t>
      </w:r>
      <w:r w:rsidR="001F1C8C" w:rsidRPr="00652007">
        <w:rPr>
          <w:rFonts w:asciiTheme="minorHAnsi" w:hAnsiTheme="minorHAnsi" w:cstheme="minorHAnsi"/>
          <w:sz w:val="28"/>
          <w:szCs w:val="28"/>
        </w:rPr>
        <w:t>de</w:t>
      </w:r>
      <w:r w:rsidR="00B1288D">
        <w:rPr>
          <w:rFonts w:asciiTheme="minorHAnsi" w:hAnsiTheme="minorHAnsi" w:cstheme="minorHAnsi"/>
          <w:sz w:val="28"/>
          <w:szCs w:val="28"/>
        </w:rPr>
        <w:t>nen</w:t>
      </w:r>
      <w:r w:rsidR="00A95BCD" w:rsidRPr="00652007">
        <w:rPr>
          <w:rFonts w:asciiTheme="minorHAnsi" w:hAnsiTheme="minorHAnsi" w:cstheme="minorHAnsi"/>
          <w:sz w:val="28"/>
          <w:szCs w:val="28"/>
        </w:rPr>
        <w:t xml:space="preserve"> </w:t>
      </w:r>
      <w:r w:rsidRPr="00652007">
        <w:rPr>
          <w:rFonts w:asciiTheme="minorHAnsi" w:hAnsiTheme="minorHAnsi" w:cstheme="minorHAnsi"/>
          <w:sz w:val="28"/>
          <w:szCs w:val="28"/>
        </w:rPr>
        <w:t>de</w:t>
      </w:r>
      <w:r w:rsidR="001F1C8C" w:rsidRPr="00652007">
        <w:rPr>
          <w:rFonts w:asciiTheme="minorHAnsi" w:hAnsiTheme="minorHAnsi" w:cstheme="minorHAnsi"/>
          <w:sz w:val="28"/>
          <w:szCs w:val="28"/>
        </w:rPr>
        <w:t>r</w:t>
      </w:r>
      <w:r w:rsidRPr="00652007">
        <w:rPr>
          <w:rFonts w:asciiTheme="minorHAnsi" w:hAnsiTheme="minorHAnsi" w:cstheme="minorHAnsi"/>
          <w:sz w:val="28"/>
          <w:szCs w:val="28"/>
        </w:rPr>
        <w:t xml:space="preserve"> Reis </w:t>
      </w:r>
      <w:r w:rsidR="001F1C8C" w:rsidRPr="00652007">
        <w:rPr>
          <w:rFonts w:asciiTheme="minorHAnsi" w:hAnsiTheme="minorHAnsi" w:cstheme="minorHAnsi"/>
          <w:sz w:val="28"/>
          <w:szCs w:val="28"/>
        </w:rPr>
        <w:t>gehört</w:t>
      </w:r>
      <w:r w:rsidRPr="00652007">
        <w:rPr>
          <w:rFonts w:asciiTheme="minorHAnsi" w:hAnsiTheme="minorHAnsi" w:cstheme="minorHAnsi"/>
          <w:sz w:val="28"/>
          <w:szCs w:val="28"/>
        </w:rPr>
        <w:t>, von Bedeutung ist</w:t>
      </w:r>
      <w:r w:rsidR="001F1C8C" w:rsidRPr="00652007">
        <w:rPr>
          <w:rFonts w:asciiTheme="minorHAnsi" w:hAnsiTheme="minorHAnsi" w:cstheme="minorHAnsi"/>
          <w:sz w:val="28"/>
          <w:szCs w:val="28"/>
        </w:rPr>
        <w:t xml:space="preserve"> sein kann</w:t>
      </w:r>
      <w:r w:rsidRPr="00652007">
        <w:rPr>
          <w:rFonts w:asciiTheme="minorHAnsi" w:hAnsiTheme="minorHAnsi" w:cstheme="minorHAnsi"/>
          <w:sz w:val="28"/>
          <w:szCs w:val="28"/>
        </w:rPr>
        <w:t>.</w:t>
      </w:r>
      <w:r w:rsidR="00446F59" w:rsidRPr="00652007">
        <w:rPr>
          <w:rFonts w:asciiTheme="minorHAnsi" w:hAnsiTheme="minorHAnsi" w:cstheme="minorHAnsi"/>
          <w:sz w:val="28"/>
          <w:szCs w:val="28"/>
        </w:rPr>
        <w:t xml:space="preserve"> </w:t>
      </w:r>
    </w:p>
    <w:p w:rsidR="00652007" w:rsidRDefault="00446F59" w:rsidP="00652007">
      <w:pPr>
        <w:pStyle w:val="StandardWeb"/>
        <w:numPr>
          <w:ilvl w:val="0"/>
          <w:numId w:val="1"/>
        </w:numPr>
        <w:spacing w:line="360" w:lineRule="auto"/>
        <w:ind w:left="426"/>
        <w:rPr>
          <w:rFonts w:asciiTheme="minorHAnsi" w:hAnsiTheme="minorHAnsi" w:cstheme="minorHAnsi"/>
          <w:sz w:val="28"/>
          <w:szCs w:val="28"/>
        </w:rPr>
      </w:pPr>
      <w:r w:rsidRPr="00652007">
        <w:rPr>
          <w:rFonts w:asciiTheme="minorHAnsi" w:hAnsiTheme="minorHAnsi" w:cstheme="minorHAnsi"/>
          <w:sz w:val="28"/>
          <w:szCs w:val="28"/>
        </w:rPr>
        <w:t xml:space="preserve">Was hat das nun mit uns zu tun? </w:t>
      </w:r>
    </w:p>
    <w:p w:rsidR="00652007" w:rsidRDefault="00A95BCD" w:rsidP="00652007">
      <w:pPr>
        <w:pStyle w:val="StandardWeb"/>
        <w:spacing w:line="360" w:lineRule="auto"/>
        <w:ind w:left="66"/>
        <w:rPr>
          <w:rFonts w:asciiTheme="minorHAnsi" w:hAnsiTheme="minorHAnsi" w:cstheme="minorHAnsi"/>
          <w:sz w:val="28"/>
          <w:szCs w:val="28"/>
        </w:rPr>
      </w:pPr>
      <w:r w:rsidRPr="00652007">
        <w:rPr>
          <w:rFonts w:asciiTheme="minorHAnsi" w:hAnsiTheme="minorHAnsi" w:cstheme="minorHAnsi"/>
          <w:sz w:val="28"/>
          <w:szCs w:val="28"/>
        </w:rPr>
        <w:t xml:space="preserve">Wenn wir uns </w:t>
      </w:r>
      <w:r w:rsidR="001F1C8C" w:rsidRPr="00652007">
        <w:rPr>
          <w:rFonts w:asciiTheme="minorHAnsi" w:hAnsiTheme="minorHAnsi" w:cstheme="minorHAnsi"/>
          <w:sz w:val="28"/>
          <w:szCs w:val="28"/>
        </w:rPr>
        <w:t xml:space="preserve">für </w:t>
      </w:r>
      <w:r w:rsidR="00652007">
        <w:rPr>
          <w:rFonts w:asciiTheme="minorHAnsi" w:hAnsiTheme="minorHAnsi" w:cstheme="minorHAnsi"/>
          <w:sz w:val="28"/>
          <w:szCs w:val="28"/>
        </w:rPr>
        <w:t>andere - beispielsweise unsere Reisbauern -</w:t>
      </w:r>
      <w:r w:rsidR="001F1C8C" w:rsidRPr="00652007">
        <w:rPr>
          <w:rFonts w:asciiTheme="minorHAnsi" w:hAnsiTheme="minorHAnsi" w:cstheme="minorHAnsi"/>
          <w:sz w:val="28"/>
          <w:szCs w:val="28"/>
        </w:rPr>
        <w:t xml:space="preserve"> interessieren, </w:t>
      </w:r>
      <w:r w:rsidR="00446F59" w:rsidRPr="00652007">
        <w:rPr>
          <w:rFonts w:asciiTheme="minorHAnsi" w:hAnsiTheme="minorHAnsi" w:cstheme="minorHAnsi"/>
          <w:sz w:val="28"/>
          <w:szCs w:val="28"/>
        </w:rPr>
        <w:t>sehen</w:t>
      </w:r>
      <w:r w:rsidR="001F1C8C" w:rsidRPr="00652007">
        <w:rPr>
          <w:rFonts w:asciiTheme="minorHAnsi" w:hAnsiTheme="minorHAnsi" w:cstheme="minorHAnsi"/>
          <w:sz w:val="28"/>
          <w:szCs w:val="28"/>
        </w:rPr>
        <w:t xml:space="preserve"> wir</w:t>
      </w:r>
      <w:r w:rsidR="00446F59" w:rsidRPr="00652007">
        <w:rPr>
          <w:rFonts w:asciiTheme="minorHAnsi" w:hAnsiTheme="minorHAnsi" w:cstheme="minorHAnsi"/>
          <w:sz w:val="28"/>
          <w:szCs w:val="28"/>
        </w:rPr>
        <w:t xml:space="preserve">, dass wir nicht allein auf dieser Welt </w:t>
      </w:r>
      <w:r w:rsidR="001F1C8C" w:rsidRPr="00652007">
        <w:rPr>
          <w:rFonts w:asciiTheme="minorHAnsi" w:hAnsiTheme="minorHAnsi" w:cstheme="minorHAnsi"/>
          <w:sz w:val="28"/>
          <w:szCs w:val="28"/>
        </w:rPr>
        <w:t xml:space="preserve">sind </w:t>
      </w:r>
      <w:r w:rsidR="00446F59" w:rsidRPr="00652007">
        <w:rPr>
          <w:rFonts w:asciiTheme="minorHAnsi" w:hAnsiTheme="minorHAnsi" w:cstheme="minorHAnsi"/>
          <w:sz w:val="28"/>
          <w:szCs w:val="28"/>
        </w:rPr>
        <w:t xml:space="preserve">und auf dem </w:t>
      </w:r>
      <w:r w:rsidR="00446F59" w:rsidRPr="00652007">
        <w:rPr>
          <w:rFonts w:asciiTheme="minorHAnsi" w:hAnsiTheme="minorHAnsi" w:cstheme="minorHAnsi"/>
          <w:b/>
          <w:i/>
          <w:sz w:val="28"/>
          <w:szCs w:val="28"/>
        </w:rPr>
        <w:t>wohlhabenderen</w:t>
      </w:r>
      <w:r w:rsidR="00446F59" w:rsidRPr="00652007">
        <w:rPr>
          <w:rFonts w:asciiTheme="minorHAnsi" w:hAnsiTheme="minorHAnsi" w:cstheme="minorHAnsi"/>
          <w:sz w:val="28"/>
          <w:szCs w:val="28"/>
        </w:rPr>
        <w:t xml:space="preserve"> Teil der Erdkugel leben.</w:t>
      </w:r>
      <w:r w:rsidR="001F1C8C" w:rsidRPr="00652007">
        <w:rPr>
          <w:rFonts w:asciiTheme="minorHAnsi" w:hAnsiTheme="minorHAnsi" w:cstheme="minorHAnsi"/>
          <w:sz w:val="28"/>
          <w:szCs w:val="28"/>
        </w:rPr>
        <w:t xml:space="preserve"> Schauen wir ein bisschen weiter über den Tellerrand hinaus, stellen wir fest, </w:t>
      </w:r>
      <w:r w:rsidR="00446F59" w:rsidRPr="00652007">
        <w:rPr>
          <w:rFonts w:asciiTheme="minorHAnsi" w:hAnsiTheme="minorHAnsi" w:cstheme="minorHAnsi"/>
          <w:sz w:val="28"/>
          <w:szCs w:val="28"/>
        </w:rPr>
        <w:t xml:space="preserve">dass unser Wohlstand oft genug </w:t>
      </w:r>
      <w:r w:rsidR="001F1C8C" w:rsidRPr="00652007">
        <w:rPr>
          <w:rFonts w:asciiTheme="minorHAnsi" w:hAnsiTheme="minorHAnsi" w:cstheme="minorHAnsi"/>
          <w:sz w:val="28"/>
          <w:szCs w:val="28"/>
        </w:rPr>
        <w:t>auf</w:t>
      </w:r>
      <w:r w:rsidR="00446F59" w:rsidRPr="00652007">
        <w:rPr>
          <w:rFonts w:asciiTheme="minorHAnsi" w:hAnsiTheme="minorHAnsi" w:cstheme="minorHAnsi"/>
          <w:sz w:val="28"/>
          <w:szCs w:val="28"/>
        </w:rPr>
        <w:t xml:space="preserve"> der Armut </w:t>
      </w:r>
      <w:r w:rsidR="001F1C8C" w:rsidRPr="00652007">
        <w:rPr>
          <w:rFonts w:asciiTheme="minorHAnsi" w:hAnsiTheme="minorHAnsi" w:cstheme="minorHAnsi"/>
          <w:sz w:val="28"/>
          <w:szCs w:val="28"/>
        </w:rPr>
        <w:t>des</w:t>
      </w:r>
      <w:r w:rsidR="00446F59" w:rsidRPr="00652007">
        <w:rPr>
          <w:rFonts w:asciiTheme="minorHAnsi" w:hAnsiTheme="minorHAnsi" w:cstheme="minorHAnsi"/>
          <w:sz w:val="28"/>
          <w:szCs w:val="28"/>
        </w:rPr>
        <w:t xml:space="preserve"> anderen </w:t>
      </w:r>
      <w:r w:rsidR="00B1288D">
        <w:rPr>
          <w:rFonts w:asciiTheme="minorHAnsi" w:hAnsiTheme="minorHAnsi" w:cstheme="minorHAnsi"/>
          <w:sz w:val="28"/>
          <w:szCs w:val="28"/>
        </w:rPr>
        <w:t>Erdt</w:t>
      </w:r>
      <w:r w:rsidR="00446F59" w:rsidRPr="00652007">
        <w:rPr>
          <w:rFonts w:asciiTheme="minorHAnsi" w:hAnsiTheme="minorHAnsi" w:cstheme="minorHAnsi"/>
          <w:sz w:val="28"/>
          <w:szCs w:val="28"/>
        </w:rPr>
        <w:t>eil</w:t>
      </w:r>
      <w:r w:rsidR="00B1288D">
        <w:rPr>
          <w:rFonts w:asciiTheme="minorHAnsi" w:hAnsiTheme="minorHAnsi" w:cstheme="minorHAnsi"/>
          <w:sz w:val="28"/>
          <w:szCs w:val="28"/>
        </w:rPr>
        <w:t>s</w:t>
      </w:r>
      <w:r w:rsidR="00446F59" w:rsidRPr="00652007">
        <w:rPr>
          <w:rFonts w:asciiTheme="minorHAnsi" w:hAnsiTheme="minorHAnsi" w:cstheme="minorHAnsi"/>
          <w:sz w:val="28"/>
          <w:szCs w:val="28"/>
        </w:rPr>
        <w:t xml:space="preserve"> begründet ist</w:t>
      </w:r>
      <w:r w:rsidR="001F1C8C" w:rsidRPr="00652007">
        <w:rPr>
          <w:rFonts w:asciiTheme="minorHAnsi" w:hAnsiTheme="minorHAnsi" w:cstheme="minorHAnsi"/>
          <w:sz w:val="28"/>
          <w:szCs w:val="28"/>
        </w:rPr>
        <w:t xml:space="preserve">. </w:t>
      </w:r>
    </w:p>
    <w:p w:rsidR="00446F59" w:rsidRPr="00652007" w:rsidRDefault="00652007" w:rsidP="00652007">
      <w:pPr>
        <w:pStyle w:val="StandardWeb"/>
        <w:spacing w:line="360" w:lineRule="auto"/>
        <w:ind w:left="66"/>
        <w:rPr>
          <w:rFonts w:asciiTheme="minorHAnsi" w:hAnsiTheme="minorHAnsi" w:cstheme="minorHAnsi"/>
          <w:sz w:val="28"/>
          <w:szCs w:val="28"/>
        </w:rPr>
      </w:pPr>
      <w:r>
        <w:rPr>
          <w:rFonts w:asciiTheme="minorHAnsi" w:hAnsiTheme="minorHAnsi" w:cstheme="minorHAnsi"/>
          <w:sz w:val="28"/>
          <w:szCs w:val="28"/>
        </w:rPr>
        <w:t>Nun</w:t>
      </w:r>
      <w:r w:rsidR="001F1C8C" w:rsidRPr="00652007">
        <w:rPr>
          <w:rFonts w:asciiTheme="minorHAnsi" w:hAnsiTheme="minorHAnsi" w:cstheme="minorHAnsi"/>
          <w:sz w:val="28"/>
          <w:szCs w:val="28"/>
        </w:rPr>
        <w:t xml:space="preserve"> können </w:t>
      </w:r>
      <w:r>
        <w:rPr>
          <w:rFonts w:asciiTheme="minorHAnsi" w:hAnsiTheme="minorHAnsi" w:cstheme="minorHAnsi"/>
          <w:sz w:val="28"/>
          <w:szCs w:val="28"/>
        </w:rPr>
        <w:t xml:space="preserve">wir </w:t>
      </w:r>
      <w:r w:rsidR="001F1C8C" w:rsidRPr="00652007">
        <w:rPr>
          <w:rFonts w:asciiTheme="minorHAnsi" w:hAnsiTheme="minorHAnsi" w:cstheme="minorHAnsi"/>
          <w:sz w:val="28"/>
          <w:szCs w:val="28"/>
        </w:rPr>
        <w:t>zwar nicht beim Einsammeln der Reiskörner helfen, aber doch einen Beitrag dazu leisten, dass der Verlust für den Reisbauer möglichst gering ausfallen kann, weil wir ihn anderweitig unterstützen.</w:t>
      </w:r>
    </w:p>
    <w:p w:rsidR="00C86C05" w:rsidRPr="00652007" w:rsidRDefault="00C86C05" w:rsidP="00652007">
      <w:pPr>
        <w:pStyle w:val="StandardWeb"/>
        <w:spacing w:line="360" w:lineRule="auto"/>
        <w:rPr>
          <w:rFonts w:asciiTheme="minorHAnsi" w:hAnsiTheme="minorHAnsi" w:cstheme="minorHAnsi"/>
          <w:sz w:val="28"/>
          <w:szCs w:val="28"/>
        </w:rPr>
      </w:pPr>
      <w:r w:rsidRPr="00652007">
        <w:rPr>
          <w:rFonts w:asciiTheme="minorHAnsi" w:hAnsiTheme="minorHAnsi" w:cstheme="minorHAnsi"/>
          <w:sz w:val="28"/>
          <w:szCs w:val="28"/>
        </w:rPr>
        <w:t>Wir freuen uns</w:t>
      </w:r>
      <w:r w:rsidR="001F1C8C" w:rsidRPr="00652007">
        <w:rPr>
          <w:rFonts w:asciiTheme="minorHAnsi" w:hAnsiTheme="minorHAnsi" w:cstheme="minorHAnsi"/>
          <w:sz w:val="28"/>
          <w:szCs w:val="28"/>
        </w:rPr>
        <w:t xml:space="preserve"> deshalb</w:t>
      </w:r>
      <w:r w:rsidRPr="00652007">
        <w:rPr>
          <w:rFonts w:asciiTheme="minorHAnsi" w:hAnsiTheme="minorHAnsi" w:cstheme="minorHAnsi"/>
          <w:sz w:val="28"/>
          <w:szCs w:val="28"/>
        </w:rPr>
        <w:t>, dass</w:t>
      </w:r>
      <w:r w:rsidR="00137DF4" w:rsidRPr="00652007">
        <w:rPr>
          <w:rFonts w:asciiTheme="minorHAnsi" w:hAnsiTheme="minorHAnsi" w:cstheme="minorHAnsi"/>
          <w:sz w:val="28"/>
          <w:szCs w:val="28"/>
        </w:rPr>
        <w:t xml:space="preserve"> </w:t>
      </w:r>
      <w:r w:rsidR="00555FFF" w:rsidRPr="00652007">
        <w:rPr>
          <w:rFonts w:asciiTheme="minorHAnsi" w:hAnsiTheme="minorHAnsi" w:cstheme="minorHAnsi"/>
          <w:sz w:val="28"/>
          <w:szCs w:val="28"/>
        </w:rPr>
        <w:t xml:space="preserve">sich </w:t>
      </w:r>
      <w:r w:rsidR="00137DF4" w:rsidRPr="00652007">
        <w:rPr>
          <w:rFonts w:asciiTheme="minorHAnsi" w:hAnsiTheme="minorHAnsi" w:cstheme="minorHAnsi"/>
          <w:sz w:val="28"/>
          <w:szCs w:val="28"/>
        </w:rPr>
        <w:t>der Gedanke, dass man durch eigenes Handeln zu einer gerechteren Welt beitragen kann, inzwischen</w:t>
      </w:r>
      <w:r w:rsidR="00555FFF" w:rsidRPr="00652007">
        <w:rPr>
          <w:rFonts w:asciiTheme="minorHAnsi" w:hAnsiTheme="minorHAnsi" w:cstheme="minorHAnsi"/>
          <w:sz w:val="28"/>
          <w:szCs w:val="28"/>
        </w:rPr>
        <w:t xml:space="preserve"> in der Gesellschaft weit</w:t>
      </w:r>
      <w:r w:rsidR="00137DF4" w:rsidRPr="00652007">
        <w:rPr>
          <w:rFonts w:asciiTheme="minorHAnsi" w:hAnsiTheme="minorHAnsi" w:cstheme="minorHAnsi"/>
          <w:sz w:val="28"/>
          <w:szCs w:val="28"/>
        </w:rPr>
        <w:t xml:space="preserve"> verbreitet </w:t>
      </w:r>
      <w:r w:rsidR="00B1288D">
        <w:rPr>
          <w:rFonts w:asciiTheme="minorHAnsi" w:hAnsiTheme="minorHAnsi" w:cstheme="minorHAnsi"/>
          <w:sz w:val="28"/>
          <w:szCs w:val="28"/>
        </w:rPr>
        <w:t xml:space="preserve">ist </w:t>
      </w:r>
      <w:r w:rsidR="00137DF4" w:rsidRPr="00652007">
        <w:rPr>
          <w:rFonts w:asciiTheme="minorHAnsi" w:hAnsiTheme="minorHAnsi" w:cstheme="minorHAnsi"/>
          <w:sz w:val="28"/>
          <w:szCs w:val="28"/>
        </w:rPr>
        <w:t>und dass</w:t>
      </w:r>
      <w:r w:rsidRPr="00652007">
        <w:rPr>
          <w:rFonts w:asciiTheme="minorHAnsi" w:hAnsiTheme="minorHAnsi" w:cstheme="minorHAnsi"/>
          <w:sz w:val="28"/>
          <w:szCs w:val="28"/>
        </w:rPr>
        <w:t xml:space="preserve"> Vieles, was bereits im Privaten geschieht, nun</w:t>
      </w:r>
      <w:r w:rsidR="0016032F" w:rsidRPr="00652007">
        <w:rPr>
          <w:rFonts w:asciiTheme="minorHAnsi" w:hAnsiTheme="minorHAnsi" w:cstheme="minorHAnsi"/>
          <w:sz w:val="28"/>
          <w:szCs w:val="28"/>
        </w:rPr>
        <w:t xml:space="preserve"> auch</w:t>
      </w:r>
      <w:r w:rsidRPr="00652007">
        <w:rPr>
          <w:rFonts w:asciiTheme="minorHAnsi" w:hAnsiTheme="minorHAnsi" w:cstheme="minorHAnsi"/>
          <w:sz w:val="28"/>
          <w:szCs w:val="28"/>
        </w:rPr>
        <w:t xml:space="preserve"> auf </w:t>
      </w:r>
      <w:r w:rsidR="0016032F" w:rsidRPr="00652007">
        <w:rPr>
          <w:rFonts w:asciiTheme="minorHAnsi" w:hAnsiTheme="minorHAnsi" w:cstheme="minorHAnsi"/>
          <w:sz w:val="28"/>
          <w:szCs w:val="28"/>
        </w:rPr>
        <w:t xml:space="preserve">der </w:t>
      </w:r>
      <w:r w:rsidRPr="00652007">
        <w:rPr>
          <w:rFonts w:asciiTheme="minorHAnsi" w:hAnsiTheme="minorHAnsi" w:cstheme="minorHAnsi"/>
          <w:sz w:val="28"/>
          <w:szCs w:val="28"/>
        </w:rPr>
        <w:t>kommunale</w:t>
      </w:r>
      <w:r w:rsidR="0016032F" w:rsidRPr="00652007">
        <w:rPr>
          <w:rFonts w:asciiTheme="minorHAnsi" w:hAnsiTheme="minorHAnsi" w:cstheme="minorHAnsi"/>
          <w:sz w:val="28"/>
          <w:szCs w:val="28"/>
        </w:rPr>
        <w:t>n</w:t>
      </w:r>
      <w:r w:rsidRPr="00652007">
        <w:rPr>
          <w:rFonts w:asciiTheme="minorHAnsi" w:hAnsiTheme="minorHAnsi" w:cstheme="minorHAnsi"/>
          <w:sz w:val="28"/>
          <w:szCs w:val="28"/>
        </w:rPr>
        <w:t xml:space="preserve"> Ebene </w:t>
      </w:r>
      <w:r w:rsidR="0016032F" w:rsidRPr="00652007">
        <w:rPr>
          <w:rFonts w:asciiTheme="minorHAnsi" w:hAnsiTheme="minorHAnsi" w:cstheme="minorHAnsi"/>
          <w:sz w:val="28"/>
          <w:szCs w:val="28"/>
        </w:rPr>
        <w:t xml:space="preserve">praktiziert werden </w:t>
      </w:r>
      <w:r w:rsidR="00B1288D">
        <w:rPr>
          <w:rFonts w:asciiTheme="minorHAnsi" w:hAnsiTheme="minorHAnsi" w:cstheme="minorHAnsi"/>
          <w:sz w:val="28"/>
          <w:szCs w:val="28"/>
        </w:rPr>
        <w:t>soll</w:t>
      </w:r>
      <w:r w:rsidR="0016032F" w:rsidRPr="00652007">
        <w:rPr>
          <w:rFonts w:asciiTheme="minorHAnsi" w:hAnsiTheme="minorHAnsi" w:cstheme="minorHAnsi"/>
          <w:sz w:val="28"/>
          <w:szCs w:val="28"/>
        </w:rPr>
        <w:t xml:space="preserve">. </w:t>
      </w:r>
    </w:p>
    <w:p w:rsidR="00652007" w:rsidRDefault="00C86C05" w:rsidP="00652007">
      <w:pPr>
        <w:spacing w:line="360" w:lineRule="auto"/>
        <w:rPr>
          <w:rFonts w:cstheme="minorHAnsi"/>
          <w:sz w:val="28"/>
          <w:szCs w:val="28"/>
        </w:rPr>
      </w:pPr>
      <w:r w:rsidRPr="00652007">
        <w:rPr>
          <w:rFonts w:cstheme="minorHAnsi"/>
          <w:sz w:val="28"/>
          <w:szCs w:val="28"/>
        </w:rPr>
        <w:t>Das fängt im Kleinen an, zum Beispiel beim Ausschank von fair gehandeltem Kaffee</w:t>
      </w:r>
      <w:r w:rsidR="00074BBF" w:rsidRPr="00652007">
        <w:rPr>
          <w:rFonts w:cstheme="minorHAnsi"/>
          <w:sz w:val="28"/>
          <w:szCs w:val="28"/>
        </w:rPr>
        <w:t xml:space="preserve"> und Zucker</w:t>
      </w:r>
      <w:r w:rsidRPr="00652007">
        <w:rPr>
          <w:rFonts w:cstheme="minorHAnsi"/>
          <w:sz w:val="28"/>
          <w:szCs w:val="28"/>
        </w:rPr>
        <w:t xml:space="preserve"> </w:t>
      </w:r>
      <w:r w:rsidR="00074BBF" w:rsidRPr="00652007">
        <w:rPr>
          <w:rFonts w:cstheme="minorHAnsi"/>
          <w:sz w:val="28"/>
          <w:szCs w:val="28"/>
        </w:rPr>
        <w:t>in den Büros</w:t>
      </w:r>
      <w:r w:rsidR="00F92AAE" w:rsidRPr="00652007">
        <w:rPr>
          <w:rFonts w:cstheme="minorHAnsi"/>
          <w:sz w:val="28"/>
          <w:szCs w:val="28"/>
        </w:rPr>
        <w:t xml:space="preserve"> der Verwaltung oder</w:t>
      </w:r>
      <w:r w:rsidR="00074BBF" w:rsidRPr="00652007">
        <w:rPr>
          <w:rFonts w:cstheme="minorHAnsi"/>
          <w:sz w:val="28"/>
          <w:szCs w:val="28"/>
        </w:rPr>
        <w:t xml:space="preserve"> </w:t>
      </w:r>
      <w:r w:rsidRPr="00652007">
        <w:rPr>
          <w:rFonts w:cstheme="minorHAnsi"/>
          <w:sz w:val="28"/>
          <w:szCs w:val="28"/>
        </w:rPr>
        <w:t>in</w:t>
      </w:r>
      <w:r w:rsidR="00F92AAE" w:rsidRPr="00652007">
        <w:rPr>
          <w:rFonts w:cstheme="minorHAnsi"/>
          <w:sz w:val="28"/>
          <w:szCs w:val="28"/>
        </w:rPr>
        <w:t xml:space="preserve"> unseren</w:t>
      </w:r>
      <w:r w:rsidRPr="00652007">
        <w:rPr>
          <w:rFonts w:cstheme="minorHAnsi"/>
          <w:sz w:val="28"/>
          <w:szCs w:val="28"/>
        </w:rPr>
        <w:t xml:space="preserve"> Sitzungen. </w:t>
      </w:r>
      <w:r w:rsidR="00074BBF" w:rsidRPr="00652007">
        <w:rPr>
          <w:rFonts w:cstheme="minorHAnsi"/>
          <w:sz w:val="28"/>
          <w:szCs w:val="28"/>
        </w:rPr>
        <w:t>In unsere</w:t>
      </w:r>
      <w:r w:rsidR="00F92AAE" w:rsidRPr="00652007">
        <w:rPr>
          <w:rFonts w:cstheme="minorHAnsi"/>
          <w:sz w:val="28"/>
          <w:szCs w:val="28"/>
        </w:rPr>
        <w:t>m Landkreis bieten auch s</w:t>
      </w:r>
      <w:r w:rsidR="001F1C8C" w:rsidRPr="00652007">
        <w:rPr>
          <w:rFonts w:cstheme="minorHAnsi"/>
          <w:sz w:val="28"/>
          <w:szCs w:val="28"/>
        </w:rPr>
        <w:t>chon zahlrei</w:t>
      </w:r>
      <w:r w:rsidR="00074BBF" w:rsidRPr="00652007">
        <w:rPr>
          <w:rFonts w:cstheme="minorHAnsi"/>
          <w:sz w:val="28"/>
          <w:szCs w:val="28"/>
        </w:rPr>
        <w:t>che</w:t>
      </w:r>
      <w:r w:rsidRPr="00652007">
        <w:rPr>
          <w:rFonts w:cstheme="minorHAnsi"/>
          <w:sz w:val="28"/>
          <w:szCs w:val="28"/>
        </w:rPr>
        <w:t xml:space="preserve"> Einzelhändler und Gastronomen Produkte aus fairem Handel an</w:t>
      </w:r>
      <w:r w:rsidR="00074BBF" w:rsidRPr="00652007">
        <w:rPr>
          <w:rFonts w:cstheme="minorHAnsi"/>
          <w:sz w:val="28"/>
          <w:szCs w:val="28"/>
        </w:rPr>
        <w:t xml:space="preserve"> und leisten damit einen</w:t>
      </w:r>
      <w:r w:rsidRPr="00652007">
        <w:rPr>
          <w:rFonts w:cstheme="minorHAnsi"/>
          <w:sz w:val="28"/>
          <w:szCs w:val="28"/>
        </w:rPr>
        <w:t xml:space="preserve"> kleinen </w:t>
      </w:r>
      <w:r w:rsidR="00074BBF" w:rsidRPr="00652007">
        <w:rPr>
          <w:rFonts w:cstheme="minorHAnsi"/>
          <w:sz w:val="28"/>
          <w:szCs w:val="28"/>
        </w:rPr>
        <w:lastRenderedPageBreak/>
        <w:t xml:space="preserve">Beitrag zur Verbesserung der </w:t>
      </w:r>
      <w:r w:rsidRPr="00652007">
        <w:rPr>
          <w:rFonts w:cstheme="minorHAnsi"/>
          <w:sz w:val="28"/>
          <w:szCs w:val="28"/>
        </w:rPr>
        <w:t xml:space="preserve">Lebens- und Arbeitsbedingungen der Produzenten </w:t>
      </w:r>
      <w:r w:rsidR="00652007">
        <w:rPr>
          <w:rFonts w:cstheme="minorHAnsi"/>
          <w:sz w:val="28"/>
          <w:szCs w:val="28"/>
        </w:rPr>
        <w:t xml:space="preserve">- </w:t>
      </w:r>
      <w:r w:rsidR="003709BF" w:rsidRPr="00652007">
        <w:rPr>
          <w:rFonts w:cstheme="minorHAnsi"/>
          <w:sz w:val="28"/>
          <w:szCs w:val="28"/>
        </w:rPr>
        <w:t>und damit</w:t>
      </w:r>
      <w:r w:rsidRPr="00652007">
        <w:rPr>
          <w:rFonts w:cstheme="minorHAnsi"/>
          <w:sz w:val="28"/>
          <w:szCs w:val="28"/>
        </w:rPr>
        <w:t xml:space="preserve"> </w:t>
      </w:r>
      <w:r w:rsidR="00074BBF" w:rsidRPr="00652007">
        <w:rPr>
          <w:rFonts w:cstheme="minorHAnsi"/>
          <w:sz w:val="28"/>
          <w:szCs w:val="28"/>
        </w:rPr>
        <w:t>zur</w:t>
      </w:r>
      <w:r w:rsidRPr="00652007">
        <w:rPr>
          <w:rFonts w:cstheme="minorHAnsi"/>
          <w:sz w:val="28"/>
          <w:szCs w:val="28"/>
        </w:rPr>
        <w:t xml:space="preserve"> </w:t>
      </w:r>
      <w:r w:rsidRPr="00652007">
        <w:rPr>
          <w:rFonts w:cstheme="minorHAnsi"/>
          <w:b/>
          <w:i/>
          <w:sz w:val="28"/>
          <w:szCs w:val="28"/>
        </w:rPr>
        <w:t>Armut</w:t>
      </w:r>
      <w:r w:rsidR="00074BBF" w:rsidRPr="00652007">
        <w:rPr>
          <w:rFonts w:cstheme="minorHAnsi"/>
          <w:b/>
          <w:i/>
          <w:sz w:val="28"/>
          <w:szCs w:val="28"/>
        </w:rPr>
        <w:t>sbekämpfung</w:t>
      </w:r>
      <w:r w:rsidRPr="00652007">
        <w:rPr>
          <w:rFonts w:cstheme="minorHAnsi"/>
          <w:sz w:val="28"/>
          <w:szCs w:val="28"/>
        </w:rPr>
        <w:t>.</w:t>
      </w:r>
      <w:r w:rsidR="003709BF" w:rsidRPr="00652007">
        <w:rPr>
          <w:rFonts w:cstheme="minorHAnsi"/>
          <w:sz w:val="28"/>
          <w:szCs w:val="28"/>
        </w:rPr>
        <w:t xml:space="preserve"> </w:t>
      </w:r>
    </w:p>
    <w:p w:rsidR="00555FFF" w:rsidRPr="00652007" w:rsidRDefault="00652007" w:rsidP="00652007">
      <w:pPr>
        <w:spacing w:line="360" w:lineRule="auto"/>
        <w:rPr>
          <w:rFonts w:cstheme="minorHAnsi"/>
          <w:sz w:val="28"/>
          <w:szCs w:val="28"/>
        </w:rPr>
      </w:pPr>
      <w:r>
        <w:rPr>
          <w:rFonts w:cstheme="minorHAnsi"/>
          <w:sz w:val="28"/>
          <w:szCs w:val="28"/>
        </w:rPr>
        <w:t>In den m</w:t>
      </w:r>
      <w:r w:rsidR="003709BF" w:rsidRPr="00652007">
        <w:rPr>
          <w:sz w:val="28"/>
          <w:szCs w:val="28"/>
        </w:rPr>
        <w:t xml:space="preserve">ittlerweile rund 2.000 </w:t>
      </w:r>
      <w:proofErr w:type="spellStart"/>
      <w:r w:rsidR="003709BF" w:rsidRPr="00652007">
        <w:rPr>
          <w:sz w:val="28"/>
          <w:szCs w:val="28"/>
        </w:rPr>
        <w:t>Fairtrade-Town</w:t>
      </w:r>
      <w:r w:rsidR="001F1C8C" w:rsidRPr="00652007">
        <w:rPr>
          <w:sz w:val="28"/>
          <w:szCs w:val="28"/>
        </w:rPr>
        <w:t>s</w:t>
      </w:r>
      <w:proofErr w:type="spellEnd"/>
      <w:r>
        <w:rPr>
          <w:sz w:val="28"/>
          <w:szCs w:val="28"/>
        </w:rPr>
        <w:t xml:space="preserve"> </w:t>
      </w:r>
      <w:r w:rsidR="00B1288D">
        <w:rPr>
          <w:sz w:val="28"/>
          <w:szCs w:val="28"/>
        </w:rPr>
        <w:t xml:space="preserve">weltweit </w:t>
      </w:r>
      <w:r>
        <w:rPr>
          <w:sz w:val="28"/>
          <w:szCs w:val="28"/>
        </w:rPr>
        <w:t>werden</w:t>
      </w:r>
      <w:r w:rsidR="001F1C8C" w:rsidRPr="00652007">
        <w:rPr>
          <w:sz w:val="28"/>
          <w:szCs w:val="28"/>
        </w:rPr>
        <w:t xml:space="preserve"> </w:t>
      </w:r>
      <w:r w:rsidR="00555FFF" w:rsidRPr="00652007">
        <w:rPr>
          <w:sz w:val="28"/>
          <w:szCs w:val="28"/>
        </w:rPr>
        <w:t>Verbraucher</w:t>
      </w:r>
      <w:r w:rsidR="003709BF" w:rsidRPr="00652007">
        <w:rPr>
          <w:sz w:val="28"/>
          <w:szCs w:val="28"/>
        </w:rPr>
        <w:t>, Unternehmen und Produzenten</w:t>
      </w:r>
      <w:r>
        <w:rPr>
          <w:sz w:val="28"/>
          <w:szCs w:val="28"/>
        </w:rPr>
        <w:t>-O</w:t>
      </w:r>
      <w:r w:rsidR="003709BF" w:rsidRPr="00652007">
        <w:rPr>
          <w:sz w:val="28"/>
          <w:szCs w:val="28"/>
        </w:rPr>
        <w:t xml:space="preserve">rganisationen </w:t>
      </w:r>
      <w:r w:rsidR="001F1C8C" w:rsidRPr="00652007">
        <w:rPr>
          <w:sz w:val="28"/>
          <w:szCs w:val="28"/>
        </w:rPr>
        <w:t>miteinander</w:t>
      </w:r>
      <w:r w:rsidR="003709BF" w:rsidRPr="00652007">
        <w:rPr>
          <w:sz w:val="28"/>
          <w:szCs w:val="28"/>
        </w:rPr>
        <w:t xml:space="preserve"> verb</w:t>
      </w:r>
      <w:r w:rsidR="001F1C8C" w:rsidRPr="00652007">
        <w:rPr>
          <w:sz w:val="28"/>
          <w:szCs w:val="28"/>
        </w:rPr>
        <w:t>u</w:t>
      </w:r>
      <w:r w:rsidR="003709BF" w:rsidRPr="00652007">
        <w:rPr>
          <w:sz w:val="28"/>
          <w:szCs w:val="28"/>
        </w:rPr>
        <w:t>nden</w:t>
      </w:r>
      <w:r>
        <w:rPr>
          <w:sz w:val="28"/>
          <w:szCs w:val="28"/>
        </w:rPr>
        <w:t xml:space="preserve">. Gemeinsam </w:t>
      </w:r>
      <w:r w:rsidR="001F1C8C" w:rsidRPr="00652007">
        <w:rPr>
          <w:sz w:val="28"/>
          <w:szCs w:val="28"/>
        </w:rPr>
        <w:t>sorgen</w:t>
      </w:r>
      <w:r w:rsidR="003709BF" w:rsidRPr="00652007">
        <w:rPr>
          <w:sz w:val="28"/>
          <w:szCs w:val="28"/>
        </w:rPr>
        <w:t xml:space="preserve"> </w:t>
      </w:r>
      <w:r>
        <w:rPr>
          <w:sz w:val="28"/>
          <w:szCs w:val="28"/>
        </w:rPr>
        <w:t xml:space="preserve">sie </w:t>
      </w:r>
      <w:r w:rsidR="003709BF" w:rsidRPr="00652007">
        <w:rPr>
          <w:sz w:val="28"/>
          <w:szCs w:val="28"/>
        </w:rPr>
        <w:t>durch bessere</w:t>
      </w:r>
      <w:r w:rsidR="00555FFF" w:rsidRPr="00652007">
        <w:rPr>
          <w:sz w:val="28"/>
          <w:szCs w:val="28"/>
        </w:rPr>
        <w:t xml:space="preserve"> Preise dafür, die Situation von Kleinbauernfamilien zu verbessern und</w:t>
      </w:r>
      <w:r w:rsidR="003709BF" w:rsidRPr="00652007">
        <w:rPr>
          <w:sz w:val="28"/>
          <w:szCs w:val="28"/>
        </w:rPr>
        <w:t xml:space="preserve"> menschenwürdige Arbeitsbedingungen in </w:t>
      </w:r>
      <w:r w:rsidR="00B1288D">
        <w:rPr>
          <w:sz w:val="28"/>
          <w:szCs w:val="28"/>
        </w:rPr>
        <w:t xml:space="preserve">den </w:t>
      </w:r>
      <w:r w:rsidR="003709BF" w:rsidRPr="00652007">
        <w:rPr>
          <w:sz w:val="28"/>
          <w:szCs w:val="28"/>
        </w:rPr>
        <w:t xml:space="preserve">Entwicklungs- und Schwellenländern </w:t>
      </w:r>
      <w:r w:rsidR="00555FFF" w:rsidRPr="00652007">
        <w:rPr>
          <w:sz w:val="28"/>
          <w:szCs w:val="28"/>
        </w:rPr>
        <w:t>zu erreichen</w:t>
      </w:r>
      <w:r w:rsidR="003709BF" w:rsidRPr="00652007">
        <w:rPr>
          <w:sz w:val="28"/>
          <w:szCs w:val="28"/>
        </w:rPr>
        <w:t>.</w:t>
      </w:r>
      <w:r w:rsidR="00555FFF" w:rsidRPr="00652007">
        <w:rPr>
          <w:sz w:val="28"/>
          <w:szCs w:val="28"/>
        </w:rPr>
        <w:t xml:space="preserve"> </w:t>
      </w:r>
      <w:r>
        <w:rPr>
          <w:sz w:val="28"/>
          <w:szCs w:val="28"/>
        </w:rPr>
        <w:t xml:space="preserve">Ein Schritt zur Fairness – denn: </w:t>
      </w:r>
      <w:r w:rsidR="00555FFF" w:rsidRPr="00652007">
        <w:rPr>
          <w:rFonts w:cstheme="minorHAnsi"/>
          <w:sz w:val="28"/>
          <w:szCs w:val="28"/>
        </w:rPr>
        <w:t xml:space="preserve">Nur wenn die globalen Lebens- und Arbeitsbedingungen beachtet und die entsprechenden Konsequenzen gezogen werden, wird </w:t>
      </w:r>
      <w:r>
        <w:rPr>
          <w:rFonts w:cstheme="minorHAnsi"/>
          <w:sz w:val="28"/>
          <w:szCs w:val="28"/>
        </w:rPr>
        <w:t xml:space="preserve">man </w:t>
      </w:r>
      <w:r w:rsidR="00555FFF" w:rsidRPr="00652007">
        <w:rPr>
          <w:rFonts w:cstheme="minorHAnsi"/>
          <w:sz w:val="28"/>
          <w:szCs w:val="28"/>
        </w:rPr>
        <w:t xml:space="preserve">dem Wort „Fair“ gerecht. </w:t>
      </w:r>
    </w:p>
    <w:p w:rsidR="00555FFF" w:rsidRPr="00652007" w:rsidRDefault="00555FFF" w:rsidP="00652007">
      <w:pPr>
        <w:spacing w:line="360" w:lineRule="auto"/>
        <w:rPr>
          <w:sz w:val="28"/>
          <w:szCs w:val="28"/>
        </w:rPr>
      </w:pPr>
    </w:p>
    <w:p w:rsidR="00555FFF" w:rsidRPr="00652007" w:rsidRDefault="00555FFF" w:rsidP="00652007">
      <w:pPr>
        <w:spacing w:line="360" w:lineRule="auto"/>
        <w:rPr>
          <w:sz w:val="28"/>
          <w:szCs w:val="28"/>
        </w:rPr>
      </w:pPr>
      <w:r w:rsidRPr="00652007">
        <w:rPr>
          <w:sz w:val="28"/>
          <w:szCs w:val="28"/>
        </w:rPr>
        <w:t xml:space="preserve">– Übrigens – à </w:t>
      </w:r>
      <w:proofErr w:type="spellStart"/>
      <w:r w:rsidRPr="00652007">
        <w:rPr>
          <w:sz w:val="28"/>
          <w:szCs w:val="28"/>
        </w:rPr>
        <w:t>propos</w:t>
      </w:r>
      <w:proofErr w:type="spellEnd"/>
      <w:r w:rsidRPr="00652007">
        <w:rPr>
          <w:sz w:val="28"/>
          <w:szCs w:val="28"/>
        </w:rPr>
        <w:t xml:space="preserve"> fair: Wenn unsere Bauern einen fairen Preis für ihre Milch bekommen, ist das auch nur gerecht!</w:t>
      </w:r>
    </w:p>
    <w:p w:rsidR="00555FFF" w:rsidRPr="00652007" w:rsidRDefault="00555FFF" w:rsidP="00652007">
      <w:pPr>
        <w:spacing w:line="360" w:lineRule="auto"/>
        <w:rPr>
          <w:sz w:val="28"/>
          <w:szCs w:val="28"/>
        </w:rPr>
      </w:pPr>
    </w:p>
    <w:p w:rsidR="00555FFF" w:rsidRPr="00652007" w:rsidRDefault="00555FFF" w:rsidP="00652007">
      <w:pPr>
        <w:pStyle w:val="Listenabsatz"/>
        <w:numPr>
          <w:ilvl w:val="0"/>
          <w:numId w:val="1"/>
        </w:numPr>
        <w:spacing w:line="360" w:lineRule="auto"/>
        <w:outlineLvl w:val="0"/>
        <w:rPr>
          <w:b/>
          <w:sz w:val="28"/>
          <w:szCs w:val="28"/>
        </w:rPr>
      </w:pPr>
      <w:r w:rsidRPr="00652007">
        <w:rPr>
          <w:b/>
          <w:sz w:val="28"/>
          <w:szCs w:val="28"/>
        </w:rPr>
        <w:t>Global denken – lokal handeln!</w:t>
      </w:r>
    </w:p>
    <w:p w:rsidR="00652007" w:rsidRDefault="003709BF" w:rsidP="00652007">
      <w:pPr>
        <w:spacing w:line="360" w:lineRule="auto"/>
        <w:rPr>
          <w:sz w:val="28"/>
          <w:szCs w:val="28"/>
        </w:rPr>
      </w:pPr>
      <w:r w:rsidRPr="00652007">
        <w:rPr>
          <w:sz w:val="28"/>
          <w:szCs w:val="28"/>
        </w:rPr>
        <w:t xml:space="preserve">Auf lokaler Ebene kann ebenso der Landkreis Gießen </w:t>
      </w:r>
      <w:r w:rsidR="002D685B" w:rsidRPr="00652007">
        <w:rPr>
          <w:sz w:val="28"/>
          <w:szCs w:val="28"/>
        </w:rPr>
        <w:t>einen</w:t>
      </w:r>
      <w:r w:rsidR="00555FFF" w:rsidRPr="00652007">
        <w:rPr>
          <w:sz w:val="28"/>
          <w:szCs w:val="28"/>
        </w:rPr>
        <w:t xml:space="preserve"> Beitrag zu diesem Ziel leisten</w:t>
      </w:r>
      <w:r w:rsidR="00F92AAE" w:rsidRPr="00652007">
        <w:rPr>
          <w:sz w:val="28"/>
          <w:szCs w:val="28"/>
        </w:rPr>
        <w:t xml:space="preserve">- </w:t>
      </w:r>
      <w:r w:rsidR="00555FFF" w:rsidRPr="00652007">
        <w:rPr>
          <w:sz w:val="28"/>
          <w:szCs w:val="28"/>
        </w:rPr>
        <w:t xml:space="preserve">notwendig zur Zertifizierung als Fair-Trade </w:t>
      </w:r>
      <w:r w:rsidR="00652007">
        <w:rPr>
          <w:sz w:val="28"/>
          <w:szCs w:val="28"/>
        </w:rPr>
        <w:t>Landk</w:t>
      </w:r>
      <w:r w:rsidR="00555FFF" w:rsidRPr="00652007">
        <w:rPr>
          <w:sz w:val="28"/>
          <w:szCs w:val="28"/>
        </w:rPr>
        <w:t>reis</w:t>
      </w:r>
      <w:r w:rsidR="001F1C8C" w:rsidRPr="00652007">
        <w:rPr>
          <w:sz w:val="28"/>
          <w:szCs w:val="28"/>
        </w:rPr>
        <w:t xml:space="preserve"> sind ca. 34 Geschäfte und 17 </w:t>
      </w:r>
      <w:proofErr w:type="spellStart"/>
      <w:r w:rsidR="001F1C8C" w:rsidRPr="00652007">
        <w:rPr>
          <w:sz w:val="28"/>
          <w:szCs w:val="28"/>
        </w:rPr>
        <w:t>Gastronomiebetriebe</w:t>
      </w:r>
      <w:proofErr w:type="spellEnd"/>
      <w:r w:rsidR="001F1C8C" w:rsidRPr="00652007">
        <w:rPr>
          <w:sz w:val="28"/>
          <w:szCs w:val="28"/>
        </w:rPr>
        <w:t xml:space="preserve">, die mitmachen – das </w:t>
      </w:r>
      <w:r w:rsidR="00B1288D">
        <w:rPr>
          <w:sz w:val="28"/>
          <w:szCs w:val="28"/>
        </w:rPr>
        <w:t>kriegen wir hin!</w:t>
      </w:r>
    </w:p>
    <w:p w:rsidR="00B1288D" w:rsidRDefault="00B1288D" w:rsidP="00652007">
      <w:pPr>
        <w:spacing w:line="360" w:lineRule="auto"/>
        <w:rPr>
          <w:sz w:val="28"/>
          <w:szCs w:val="28"/>
        </w:rPr>
      </w:pPr>
    </w:p>
    <w:p w:rsidR="003709BF" w:rsidRPr="00652007" w:rsidRDefault="00555FFF" w:rsidP="00652007">
      <w:pPr>
        <w:spacing w:line="360" w:lineRule="auto"/>
        <w:rPr>
          <w:sz w:val="28"/>
          <w:szCs w:val="28"/>
        </w:rPr>
      </w:pPr>
      <w:r w:rsidRPr="00652007">
        <w:rPr>
          <w:sz w:val="28"/>
          <w:szCs w:val="28"/>
        </w:rPr>
        <w:t xml:space="preserve">Und es kostet auch nichts! </w:t>
      </w:r>
      <w:r w:rsidR="00F92AAE" w:rsidRPr="00652007">
        <w:rPr>
          <w:sz w:val="28"/>
          <w:szCs w:val="28"/>
        </w:rPr>
        <w:t xml:space="preserve">Manche </w:t>
      </w:r>
      <w:proofErr w:type="spellStart"/>
      <w:r w:rsidRPr="00652007">
        <w:rPr>
          <w:sz w:val="28"/>
          <w:szCs w:val="28"/>
        </w:rPr>
        <w:t>FairTrade</w:t>
      </w:r>
      <w:proofErr w:type="spellEnd"/>
      <w:r w:rsidRPr="00652007">
        <w:rPr>
          <w:sz w:val="28"/>
          <w:szCs w:val="28"/>
        </w:rPr>
        <w:t xml:space="preserve"> </w:t>
      </w:r>
      <w:r w:rsidR="00F92AAE" w:rsidRPr="00652007">
        <w:rPr>
          <w:sz w:val="28"/>
          <w:szCs w:val="28"/>
        </w:rPr>
        <w:t xml:space="preserve">Produkte wie z. B. </w:t>
      </w:r>
      <w:r w:rsidRPr="00652007">
        <w:rPr>
          <w:sz w:val="28"/>
          <w:szCs w:val="28"/>
        </w:rPr>
        <w:t xml:space="preserve">Erdnussbutter </w:t>
      </w:r>
      <w:r w:rsidR="00F92AAE" w:rsidRPr="00652007">
        <w:rPr>
          <w:sz w:val="28"/>
          <w:szCs w:val="28"/>
        </w:rPr>
        <w:t>mögen</w:t>
      </w:r>
      <w:r w:rsidRPr="00652007">
        <w:rPr>
          <w:sz w:val="28"/>
          <w:szCs w:val="28"/>
        </w:rPr>
        <w:t xml:space="preserve"> zwar etwas teurer sein, aber für die konventionelle Erdnussbutter muss man bald eh mehr ausgeben. </w:t>
      </w:r>
    </w:p>
    <w:p w:rsidR="001F3216" w:rsidRPr="00652007" w:rsidRDefault="001F3216" w:rsidP="00652007">
      <w:pPr>
        <w:spacing w:line="360" w:lineRule="auto"/>
        <w:rPr>
          <w:rFonts w:cstheme="minorHAnsi"/>
          <w:sz w:val="28"/>
          <w:szCs w:val="28"/>
        </w:rPr>
      </w:pPr>
    </w:p>
    <w:p w:rsidR="001F3216" w:rsidRPr="00652007" w:rsidRDefault="001F3216" w:rsidP="00652007">
      <w:pPr>
        <w:spacing w:line="360" w:lineRule="auto"/>
        <w:rPr>
          <w:rFonts w:cstheme="minorHAnsi"/>
          <w:sz w:val="28"/>
          <w:szCs w:val="28"/>
        </w:rPr>
      </w:pPr>
      <w:r w:rsidRPr="00652007">
        <w:rPr>
          <w:rFonts w:cstheme="minorHAnsi"/>
          <w:b/>
          <w:sz w:val="28"/>
          <w:szCs w:val="28"/>
        </w:rPr>
        <w:t>Kurz</w:t>
      </w:r>
      <w:r w:rsidRPr="00652007">
        <w:rPr>
          <w:rFonts w:cstheme="minorHAnsi"/>
          <w:sz w:val="28"/>
          <w:szCs w:val="28"/>
        </w:rPr>
        <w:t xml:space="preserve">: Es steht dem Landkreis gut an, hier </w:t>
      </w:r>
      <w:r w:rsidR="00F92AAE" w:rsidRPr="00652007">
        <w:rPr>
          <w:rFonts w:cstheme="minorHAnsi"/>
          <w:sz w:val="28"/>
          <w:szCs w:val="28"/>
        </w:rPr>
        <w:t xml:space="preserve">eine </w:t>
      </w:r>
      <w:r w:rsidR="00F92AAE" w:rsidRPr="00652007">
        <w:rPr>
          <w:rFonts w:cstheme="minorHAnsi"/>
          <w:b/>
          <w:sz w:val="28"/>
          <w:szCs w:val="28"/>
        </w:rPr>
        <w:t>Vorbild</w:t>
      </w:r>
      <w:r w:rsidR="00F92AAE" w:rsidRPr="00652007">
        <w:rPr>
          <w:rFonts w:cstheme="minorHAnsi"/>
          <w:sz w:val="28"/>
          <w:szCs w:val="28"/>
        </w:rPr>
        <w:t xml:space="preserve">rolle einzunehmen </w:t>
      </w:r>
      <w:r w:rsidRPr="00652007">
        <w:rPr>
          <w:rFonts w:cstheme="minorHAnsi"/>
          <w:sz w:val="28"/>
          <w:szCs w:val="28"/>
        </w:rPr>
        <w:t xml:space="preserve">und sich </w:t>
      </w:r>
      <w:r w:rsidR="002D685B" w:rsidRPr="00652007">
        <w:rPr>
          <w:rFonts w:cstheme="minorHAnsi"/>
          <w:sz w:val="28"/>
          <w:szCs w:val="28"/>
        </w:rPr>
        <w:t>als „</w:t>
      </w:r>
      <w:proofErr w:type="spellStart"/>
      <w:r w:rsidR="002D685B" w:rsidRPr="00652007">
        <w:rPr>
          <w:rFonts w:cstheme="minorHAnsi"/>
          <w:b/>
          <w:sz w:val="28"/>
          <w:szCs w:val="28"/>
        </w:rPr>
        <w:t>FairTrade</w:t>
      </w:r>
      <w:proofErr w:type="spellEnd"/>
      <w:r w:rsidR="002D685B" w:rsidRPr="00652007">
        <w:rPr>
          <w:rFonts w:cstheme="minorHAnsi"/>
          <w:b/>
          <w:sz w:val="28"/>
          <w:szCs w:val="28"/>
        </w:rPr>
        <w:t>-Landkreis</w:t>
      </w:r>
      <w:r w:rsidR="002D685B" w:rsidRPr="00652007">
        <w:rPr>
          <w:rFonts w:cstheme="minorHAnsi"/>
          <w:sz w:val="28"/>
          <w:szCs w:val="28"/>
        </w:rPr>
        <w:t>“</w:t>
      </w:r>
      <w:r w:rsidRPr="00652007">
        <w:rPr>
          <w:rFonts w:cstheme="minorHAnsi"/>
          <w:sz w:val="28"/>
          <w:szCs w:val="28"/>
        </w:rPr>
        <w:t xml:space="preserve"> zertifizieren zu lassen. Ich glaube fest, dass sich </w:t>
      </w:r>
      <w:r w:rsidR="00652007">
        <w:rPr>
          <w:rFonts w:cstheme="minorHAnsi"/>
          <w:sz w:val="28"/>
          <w:szCs w:val="28"/>
        </w:rPr>
        <w:t>bei uns</w:t>
      </w:r>
      <w:r w:rsidRPr="00652007">
        <w:rPr>
          <w:rFonts w:cstheme="minorHAnsi"/>
          <w:sz w:val="28"/>
          <w:szCs w:val="28"/>
        </w:rPr>
        <w:t xml:space="preserve"> </w:t>
      </w:r>
      <w:r w:rsidR="002D685B" w:rsidRPr="00652007">
        <w:rPr>
          <w:rFonts w:cstheme="minorHAnsi"/>
          <w:sz w:val="28"/>
          <w:szCs w:val="28"/>
        </w:rPr>
        <w:t>genügend Aktive finden, die Global Denken und d</w:t>
      </w:r>
      <w:r w:rsidRPr="00652007">
        <w:rPr>
          <w:rFonts w:cstheme="minorHAnsi"/>
          <w:sz w:val="28"/>
          <w:szCs w:val="28"/>
        </w:rPr>
        <w:t xml:space="preserve">iesen Prozess gerne </w:t>
      </w:r>
      <w:r w:rsidR="00C45820">
        <w:rPr>
          <w:rFonts w:cstheme="minorHAnsi"/>
          <w:sz w:val="28"/>
          <w:szCs w:val="28"/>
        </w:rPr>
        <w:t>in</w:t>
      </w:r>
      <w:r w:rsidR="002D685B" w:rsidRPr="00652007">
        <w:rPr>
          <w:rFonts w:cstheme="minorHAnsi"/>
          <w:sz w:val="28"/>
          <w:szCs w:val="28"/>
        </w:rPr>
        <w:t xml:space="preserve"> Lokale</w:t>
      </w:r>
      <w:r w:rsidR="00652007">
        <w:rPr>
          <w:rFonts w:cstheme="minorHAnsi"/>
          <w:sz w:val="28"/>
          <w:szCs w:val="28"/>
        </w:rPr>
        <w:t>s</w:t>
      </w:r>
      <w:r w:rsidR="002D685B" w:rsidRPr="00652007">
        <w:rPr>
          <w:rFonts w:cstheme="minorHAnsi"/>
          <w:sz w:val="28"/>
          <w:szCs w:val="28"/>
        </w:rPr>
        <w:t xml:space="preserve"> Handeln </w:t>
      </w:r>
      <w:r w:rsidR="00652007">
        <w:rPr>
          <w:rFonts w:cstheme="minorHAnsi"/>
          <w:sz w:val="28"/>
          <w:szCs w:val="28"/>
        </w:rPr>
        <w:t>umsetzen</w:t>
      </w:r>
      <w:r w:rsidR="002D685B" w:rsidRPr="00652007">
        <w:rPr>
          <w:rFonts w:cstheme="minorHAnsi"/>
          <w:sz w:val="28"/>
          <w:szCs w:val="28"/>
        </w:rPr>
        <w:t>.</w:t>
      </w:r>
      <w:r w:rsidR="007C1E7F" w:rsidRPr="00652007">
        <w:rPr>
          <w:rFonts w:cstheme="minorHAnsi"/>
          <w:sz w:val="28"/>
          <w:szCs w:val="28"/>
        </w:rPr>
        <w:t xml:space="preserve"> Irgendwann hilft’s dann vielleicht......</w:t>
      </w:r>
    </w:p>
    <w:p w:rsidR="00F92AAE" w:rsidRDefault="00F92AAE" w:rsidP="00074BBF">
      <w:pPr>
        <w:rPr>
          <w:rFonts w:cstheme="minorHAnsi"/>
          <w:sz w:val="22"/>
          <w:szCs w:val="22"/>
        </w:rPr>
      </w:pPr>
    </w:p>
    <w:sectPr w:rsidR="00F92AAE" w:rsidSect="00652007">
      <w:pgSz w:w="11900" w:h="16840"/>
      <w:pgMar w:top="64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01993"/>
    <w:multiLevelType w:val="hybridMultilevel"/>
    <w:tmpl w:val="2EC465C8"/>
    <w:lvl w:ilvl="0" w:tplc="EBBC2914">
      <w:start w:val="1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192"/>
    <w:rsid w:val="0001619E"/>
    <w:rsid w:val="00041F8B"/>
    <w:rsid w:val="00070A2A"/>
    <w:rsid w:val="00074BBF"/>
    <w:rsid w:val="00084919"/>
    <w:rsid w:val="000A0E0A"/>
    <w:rsid w:val="000A17E2"/>
    <w:rsid w:val="000B2434"/>
    <w:rsid w:val="000B5889"/>
    <w:rsid w:val="000D75B2"/>
    <w:rsid w:val="00137DF4"/>
    <w:rsid w:val="001418D8"/>
    <w:rsid w:val="0016032F"/>
    <w:rsid w:val="00177A08"/>
    <w:rsid w:val="00194744"/>
    <w:rsid w:val="001959F1"/>
    <w:rsid w:val="001A3C6F"/>
    <w:rsid w:val="001E2F02"/>
    <w:rsid w:val="001F1C8C"/>
    <w:rsid w:val="001F3216"/>
    <w:rsid w:val="001F4760"/>
    <w:rsid w:val="00232CDF"/>
    <w:rsid w:val="002D685B"/>
    <w:rsid w:val="002F4EFA"/>
    <w:rsid w:val="003114C2"/>
    <w:rsid w:val="0032241A"/>
    <w:rsid w:val="00332627"/>
    <w:rsid w:val="003709BF"/>
    <w:rsid w:val="00392400"/>
    <w:rsid w:val="00424577"/>
    <w:rsid w:val="00444C82"/>
    <w:rsid w:val="00446F59"/>
    <w:rsid w:val="00447D9F"/>
    <w:rsid w:val="0046675E"/>
    <w:rsid w:val="00482F0A"/>
    <w:rsid w:val="00492455"/>
    <w:rsid w:val="004A606B"/>
    <w:rsid w:val="004A773E"/>
    <w:rsid w:val="004F7789"/>
    <w:rsid w:val="00500D6B"/>
    <w:rsid w:val="00526005"/>
    <w:rsid w:val="00555FFF"/>
    <w:rsid w:val="00582836"/>
    <w:rsid w:val="00582947"/>
    <w:rsid w:val="00614BA6"/>
    <w:rsid w:val="00635833"/>
    <w:rsid w:val="0064054E"/>
    <w:rsid w:val="00650E7A"/>
    <w:rsid w:val="00652007"/>
    <w:rsid w:val="00657EBA"/>
    <w:rsid w:val="00675F50"/>
    <w:rsid w:val="006962A2"/>
    <w:rsid w:val="006C3230"/>
    <w:rsid w:val="006E13E3"/>
    <w:rsid w:val="00786965"/>
    <w:rsid w:val="007A0EC3"/>
    <w:rsid w:val="007A7286"/>
    <w:rsid w:val="007C1E7F"/>
    <w:rsid w:val="007D071D"/>
    <w:rsid w:val="007F51C0"/>
    <w:rsid w:val="008750C6"/>
    <w:rsid w:val="008829AA"/>
    <w:rsid w:val="008A250A"/>
    <w:rsid w:val="008A6330"/>
    <w:rsid w:val="008B6C5D"/>
    <w:rsid w:val="008D1192"/>
    <w:rsid w:val="008D4170"/>
    <w:rsid w:val="008E524F"/>
    <w:rsid w:val="00902A91"/>
    <w:rsid w:val="00922048"/>
    <w:rsid w:val="009A64B6"/>
    <w:rsid w:val="009B5D94"/>
    <w:rsid w:val="009D5401"/>
    <w:rsid w:val="00A00F6A"/>
    <w:rsid w:val="00A95BCD"/>
    <w:rsid w:val="00AD4D09"/>
    <w:rsid w:val="00AD5FD0"/>
    <w:rsid w:val="00B10806"/>
    <w:rsid w:val="00B1288D"/>
    <w:rsid w:val="00B478A8"/>
    <w:rsid w:val="00B611CE"/>
    <w:rsid w:val="00B862E4"/>
    <w:rsid w:val="00B9651B"/>
    <w:rsid w:val="00BC5514"/>
    <w:rsid w:val="00BE233F"/>
    <w:rsid w:val="00C10585"/>
    <w:rsid w:val="00C45820"/>
    <w:rsid w:val="00C578DD"/>
    <w:rsid w:val="00C86C05"/>
    <w:rsid w:val="00D22D28"/>
    <w:rsid w:val="00D26786"/>
    <w:rsid w:val="00D5477A"/>
    <w:rsid w:val="00D5602C"/>
    <w:rsid w:val="00DC5D6E"/>
    <w:rsid w:val="00E02613"/>
    <w:rsid w:val="00E053D6"/>
    <w:rsid w:val="00E360C2"/>
    <w:rsid w:val="00E875BA"/>
    <w:rsid w:val="00ED3F7D"/>
    <w:rsid w:val="00EF5439"/>
    <w:rsid w:val="00F33A1E"/>
    <w:rsid w:val="00F7382C"/>
    <w:rsid w:val="00F763E8"/>
    <w:rsid w:val="00F76D96"/>
    <w:rsid w:val="00F92AAE"/>
    <w:rsid w:val="00F97250"/>
    <w:rsid w:val="00FC59BF"/>
    <w:rsid w:val="00FD0268"/>
    <w:rsid w:val="00FF27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0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477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5477A"/>
    <w:rPr>
      <w:rFonts w:ascii="Times New Roman" w:hAnsi="Times New Roman" w:cs="Times New Roman"/>
      <w:sz w:val="18"/>
      <w:szCs w:val="18"/>
    </w:rPr>
  </w:style>
  <w:style w:type="character" w:customStyle="1" w:styleId="apple-converted-space">
    <w:name w:val="apple-converted-space"/>
    <w:basedOn w:val="Absatz-Standardschriftart"/>
    <w:rsid w:val="000D75B2"/>
  </w:style>
  <w:style w:type="paragraph" w:styleId="StandardWeb">
    <w:name w:val="Normal (Web)"/>
    <w:basedOn w:val="Standard"/>
    <w:uiPriority w:val="99"/>
    <w:semiHidden/>
    <w:unhideWhenUsed/>
    <w:rsid w:val="00C86C05"/>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652007"/>
    <w:pPr>
      <w:ind w:left="720"/>
      <w:contextualSpacing/>
    </w:pPr>
  </w:style>
</w:styles>
</file>

<file path=word/webSettings.xml><?xml version="1.0" encoding="utf-8"?>
<w:webSettings xmlns:r="http://schemas.openxmlformats.org/officeDocument/2006/relationships" xmlns:w="http://schemas.openxmlformats.org/wordprocessingml/2006/main">
  <w:divs>
    <w:div w:id="410393733">
      <w:bodyDiv w:val="1"/>
      <w:marLeft w:val="0"/>
      <w:marRight w:val="0"/>
      <w:marTop w:val="0"/>
      <w:marBottom w:val="0"/>
      <w:divBdr>
        <w:top w:val="none" w:sz="0" w:space="0" w:color="auto"/>
        <w:left w:val="none" w:sz="0" w:space="0" w:color="auto"/>
        <w:bottom w:val="none" w:sz="0" w:space="0" w:color="auto"/>
        <w:right w:val="none" w:sz="0" w:space="0" w:color="auto"/>
      </w:divBdr>
    </w:div>
    <w:div w:id="418333906">
      <w:bodyDiv w:val="1"/>
      <w:marLeft w:val="0"/>
      <w:marRight w:val="0"/>
      <w:marTop w:val="0"/>
      <w:marBottom w:val="0"/>
      <w:divBdr>
        <w:top w:val="none" w:sz="0" w:space="0" w:color="auto"/>
        <w:left w:val="none" w:sz="0" w:space="0" w:color="auto"/>
        <w:bottom w:val="none" w:sz="0" w:space="0" w:color="auto"/>
        <w:right w:val="none" w:sz="0" w:space="0" w:color="auto"/>
      </w:divBdr>
    </w:div>
    <w:div w:id="1209149215">
      <w:bodyDiv w:val="1"/>
      <w:marLeft w:val="0"/>
      <w:marRight w:val="0"/>
      <w:marTop w:val="0"/>
      <w:marBottom w:val="0"/>
      <w:divBdr>
        <w:top w:val="none" w:sz="0" w:space="0" w:color="auto"/>
        <w:left w:val="none" w:sz="0" w:space="0" w:color="auto"/>
        <w:bottom w:val="none" w:sz="0" w:space="0" w:color="auto"/>
        <w:right w:val="none" w:sz="0" w:space="0" w:color="auto"/>
      </w:divBdr>
    </w:div>
    <w:div w:id="1457717598">
      <w:bodyDiv w:val="1"/>
      <w:marLeft w:val="0"/>
      <w:marRight w:val="0"/>
      <w:marTop w:val="0"/>
      <w:marBottom w:val="0"/>
      <w:divBdr>
        <w:top w:val="none" w:sz="0" w:space="0" w:color="auto"/>
        <w:left w:val="none" w:sz="0" w:space="0" w:color="auto"/>
        <w:bottom w:val="none" w:sz="0" w:space="0" w:color="auto"/>
        <w:right w:val="none" w:sz="0" w:space="0" w:color="auto"/>
      </w:divBdr>
    </w:div>
    <w:div w:id="18341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Habermann</dc:creator>
  <cp:lastModifiedBy>Hanne Weise</cp:lastModifiedBy>
  <cp:revision>2</cp:revision>
  <cp:lastPrinted>2018-06-15T13:36:00Z</cp:lastPrinted>
  <dcterms:created xsi:type="dcterms:W3CDTF">2018-06-22T06:53:00Z</dcterms:created>
  <dcterms:modified xsi:type="dcterms:W3CDTF">2018-06-22T06:53:00Z</dcterms:modified>
</cp:coreProperties>
</file>